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EAD17">
      <w:pPr>
        <w:pStyle w:val="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申请报名需提供的资料</w:t>
      </w:r>
      <w:r>
        <w:rPr>
          <w:rFonts w:hint="eastAsia" w:ascii="仿宋" w:hAnsi="仿宋" w:eastAsia="仿宋" w:cs="仿宋"/>
          <w:sz w:val="32"/>
          <w:szCs w:val="32"/>
          <w:highlight w:val="none"/>
          <w:lang w:eastAsia="zh-CN"/>
        </w:rPr>
        <w:t>格式</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p>
    <w:p w14:paraId="5F498B0A">
      <w:pPr>
        <w:keepNext w:val="0"/>
        <w:keepLines w:val="0"/>
        <w:pageBreakBefore w:val="0"/>
        <w:widowControl/>
        <w:kinsoku/>
        <w:wordWrap/>
        <w:overflowPunct/>
        <w:topLinePunct w:val="0"/>
        <w:autoSpaceDE/>
        <w:autoSpaceDN/>
        <w:bidi w:val="0"/>
        <w:adjustRightInd/>
        <w:snapToGrid/>
        <w:spacing w:after="0" w:line="480" w:lineRule="exact"/>
        <w:jc w:val="center"/>
        <w:textAlignment w:val="auto"/>
        <w:outlineLvl w:val="0"/>
        <w:rPr>
          <w:highlight w:val="none"/>
        </w:rPr>
      </w:pPr>
      <w:bookmarkStart w:id="0" w:name="_Toc10928"/>
      <w:bookmarkStart w:id="1" w:name="_Toc29563"/>
      <w:r>
        <w:rPr>
          <w:rFonts w:hint="eastAsia" w:ascii="仿宋" w:hAnsi="仿宋" w:eastAsia="仿宋" w:cs="仿宋"/>
          <w:b/>
          <w:bCs/>
          <w:color w:val="000000"/>
          <w:kern w:val="0"/>
          <w:sz w:val="44"/>
          <w:szCs w:val="44"/>
          <w:highlight w:val="none"/>
        </w:rPr>
        <w:t>申请人</w:t>
      </w:r>
      <w:r>
        <w:rPr>
          <w:rFonts w:hint="eastAsia" w:ascii="仿宋" w:hAnsi="仿宋" w:eastAsia="仿宋" w:cs="仿宋"/>
          <w:b/>
          <w:bCs/>
          <w:color w:val="000000"/>
          <w:kern w:val="0"/>
          <w:sz w:val="44"/>
          <w:szCs w:val="44"/>
          <w:highlight w:val="none"/>
          <w:lang w:val="en-US" w:eastAsia="zh-CN"/>
        </w:rPr>
        <w:t>竞买</w:t>
      </w:r>
      <w:r>
        <w:rPr>
          <w:rFonts w:hint="eastAsia" w:ascii="仿宋" w:hAnsi="仿宋" w:eastAsia="仿宋" w:cs="仿宋"/>
          <w:b/>
          <w:bCs/>
          <w:color w:val="000000"/>
          <w:kern w:val="0"/>
          <w:sz w:val="44"/>
          <w:szCs w:val="44"/>
          <w:highlight w:val="none"/>
        </w:rPr>
        <w:t>登记表</w:t>
      </w:r>
      <w:bookmarkEnd w:id="0"/>
      <w:bookmarkEnd w:id="1"/>
    </w:p>
    <w:tbl>
      <w:tblPr>
        <w:tblStyle w:val="8"/>
        <w:tblW w:w="89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94"/>
        <w:gridCol w:w="1984"/>
        <w:gridCol w:w="2126"/>
        <w:gridCol w:w="2127"/>
      </w:tblGrid>
      <w:tr w14:paraId="52317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5" w:hRule="atLeast"/>
        </w:trPr>
        <w:tc>
          <w:tcPr>
            <w:tcW w:w="2694" w:type="dxa"/>
            <w:tcBorders>
              <w:top w:val="single" w:color="auto" w:sz="6" w:space="0"/>
              <w:left w:val="single" w:color="auto" w:sz="6" w:space="0"/>
              <w:bottom w:val="single" w:color="auto" w:sz="6" w:space="0"/>
              <w:right w:val="single" w:color="auto" w:sz="6" w:space="0"/>
            </w:tcBorders>
            <w:vAlign w:val="center"/>
          </w:tcPr>
          <w:p w14:paraId="77C8940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b/>
                <w:color w:val="000000"/>
                <w:sz w:val="32"/>
                <w:szCs w:val="32"/>
                <w:highlight w:val="none"/>
              </w:rPr>
            </w:pPr>
            <w:r>
              <w:rPr>
                <w:rFonts w:hint="eastAsia" w:ascii="方正仿宋简体" w:hAnsi="方正仿宋简体" w:eastAsia="方正仿宋简体" w:cs="方正仿宋简体"/>
                <w:bCs/>
                <w:color w:val="000000"/>
                <w:sz w:val="32"/>
                <w:szCs w:val="32"/>
                <w:highlight w:val="none"/>
              </w:rPr>
              <w:t>企业名称</w:t>
            </w:r>
          </w:p>
        </w:tc>
        <w:tc>
          <w:tcPr>
            <w:tcW w:w="6237" w:type="dxa"/>
            <w:gridSpan w:val="3"/>
            <w:tcBorders>
              <w:top w:val="single" w:color="auto" w:sz="6" w:space="0"/>
              <w:left w:val="single" w:color="auto" w:sz="6" w:space="0"/>
              <w:bottom w:val="single" w:color="auto" w:sz="6" w:space="0"/>
              <w:right w:val="single" w:color="auto" w:sz="6" w:space="0"/>
            </w:tcBorders>
            <w:vAlign w:val="center"/>
          </w:tcPr>
          <w:p w14:paraId="0CA12E9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tc>
      </w:tr>
      <w:tr w14:paraId="19ADD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2" w:hRule="atLeast"/>
        </w:trPr>
        <w:tc>
          <w:tcPr>
            <w:tcW w:w="2694" w:type="dxa"/>
            <w:tcBorders>
              <w:bottom w:val="single" w:color="auto" w:sz="4" w:space="0"/>
            </w:tcBorders>
            <w:vAlign w:val="center"/>
          </w:tcPr>
          <w:p w14:paraId="13F70A6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统一社会信用代码</w:t>
            </w:r>
          </w:p>
        </w:tc>
        <w:tc>
          <w:tcPr>
            <w:tcW w:w="6237" w:type="dxa"/>
            <w:gridSpan w:val="3"/>
            <w:tcBorders>
              <w:bottom w:val="single" w:color="auto" w:sz="4" w:space="0"/>
            </w:tcBorders>
            <w:vAlign w:val="center"/>
          </w:tcPr>
          <w:p w14:paraId="2AD61A8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tc>
      </w:tr>
      <w:tr w14:paraId="4D3DE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3" w:hRule="atLeast"/>
        </w:trPr>
        <w:tc>
          <w:tcPr>
            <w:tcW w:w="2694" w:type="dxa"/>
            <w:tcBorders>
              <w:top w:val="single" w:color="auto" w:sz="4" w:space="0"/>
            </w:tcBorders>
            <w:vAlign w:val="center"/>
          </w:tcPr>
          <w:p w14:paraId="0B7584B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注册地址</w:t>
            </w:r>
          </w:p>
        </w:tc>
        <w:tc>
          <w:tcPr>
            <w:tcW w:w="1984" w:type="dxa"/>
            <w:tcBorders>
              <w:top w:val="single" w:color="auto" w:sz="4" w:space="0"/>
              <w:right w:val="single" w:color="auto" w:sz="4" w:space="0"/>
            </w:tcBorders>
            <w:vAlign w:val="center"/>
          </w:tcPr>
          <w:p w14:paraId="232D6598">
            <w:pPr>
              <w:keepNext w:val="0"/>
              <w:keepLines w:val="0"/>
              <w:pageBreakBefore w:val="0"/>
              <w:widowControl w:val="0"/>
              <w:kinsoku/>
              <w:wordWrap/>
              <w:overflowPunct/>
              <w:topLinePunct w:val="0"/>
              <w:autoSpaceDE/>
              <w:autoSpaceDN/>
              <w:bidi w:val="0"/>
              <w:adjustRightInd/>
              <w:snapToGrid/>
              <w:spacing w:after="0" w:line="400" w:lineRule="exact"/>
              <w:ind w:firstLine="560"/>
              <w:jc w:val="center"/>
              <w:textAlignment w:val="auto"/>
              <w:rPr>
                <w:rFonts w:hint="eastAsia" w:ascii="方正仿宋简体" w:hAnsi="方正仿宋简体" w:eastAsia="方正仿宋简体" w:cs="方正仿宋简体"/>
                <w:color w:val="000000"/>
                <w:sz w:val="32"/>
                <w:szCs w:val="32"/>
                <w:highlight w:val="none"/>
              </w:rPr>
            </w:pPr>
          </w:p>
        </w:tc>
        <w:tc>
          <w:tcPr>
            <w:tcW w:w="2126" w:type="dxa"/>
            <w:tcBorders>
              <w:top w:val="single" w:color="auto" w:sz="4" w:space="0"/>
              <w:left w:val="single" w:color="auto" w:sz="4" w:space="0"/>
              <w:right w:val="single" w:color="auto" w:sz="4" w:space="0"/>
            </w:tcBorders>
            <w:vAlign w:val="center"/>
          </w:tcPr>
          <w:p w14:paraId="632CB75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注册时间</w:t>
            </w:r>
          </w:p>
        </w:tc>
        <w:tc>
          <w:tcPr>
            <w:tcW w:w="2127" w:type="dxa"/>
            <w:tcBorders>
              <w:top w:val="single" w:color="auto" w:sz="4" w:space="0"/>
              <w:left w:val="single" w:color="auto" w:sz="4" w:space="0"/>
            </w:tcBorders>
            <w:vAlign w:val="center"/>
          </w:tcPr>
          <w:p w14:paraId="66E57D7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tc>
      </w:tr>
      <w:tr w14:paraId="5FE3E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2694" w:type="dxa"/>
            <w:vAlign w:val="center"/>
          </w:tcPr>
          <w:p w14:paraId="14B6E6B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法定代表人</w:t>
            </w:r>
          </w:p>
        </w:tc>
        <w:tc>
          <w:tcPr>
            <w:tcW w:w="1984" w:type="dxa"/>
            <w:tcBorders>
              <w:right w:val="single" w:color="auto" w:sz="4" w:space="0"/>
            </w:tcBorders>
            <w:vAlign w:val="center"/>
          </w:tcPr>
          <w:p w14:paraId="0A4B3FB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tc>
        <w:tc>
          <w:tcPr>
            <w:tcW w:w="2126" w:type="dxa"/>
            <w:tcBorders>
              <w:left w:val="single" w:color="auto" w:sz="4" w:space="0"/>
              <w:right w:val="single" w:color="auto" w:sz="4" w:space="0"/>
            </w:tcBorders>
            <w:vAlign w:val="center"/>
          </w:tcPr>
          <w:p w14:paraId="63D7C12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联系人</w:t>
            </w:r>
          </w:p>
        </w:tc>
        <w:tc>
          <w:tcPr>
            <w:tcW w:w="2127" w:type="dxa"/>
            <w:tcBorders>
              <w:left w:val="single" w:color="auto" w:sz="4" w:space="0"/>
            </w:tcBorders>
            <w:vAlign w:val="center"/>
          </w:tcPr>
          <w:p w14:paraId="30DA5FD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tc>
      </w:tr>
      <w:tr w14:paraId="41AF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1" w:hRule="atLeast"/>
        </w:trPr>
        <w:tc>
          <w:tcPr>
            <w:tcW w:w="2694" w:type="dxa"/>
            <w:vAlign w:val="center"/>
          </w:tcPr>
          <w:p w14:paraId="3500539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联系电话</w:t>
            </w:r>
          </w:p>
        </w:tc>
        <w:tc>
          <w:tcPr>
            <w:tcW w:w="1984" w:type="dxa"/>
            <w:tcBorders>
              <w:right w:val="single" w:color="auto" w:sz="4" w:space="0"/>
            </w:tcBorders>
            <w:vAlign w:val="center"/>
          </w:tcPr>
          <w:p w14:paraId="7165906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tc>
        <w:tc>
          <w:tcPr>
            <w:tcW w:w="2126" w:type="dxa"/>
            <w:tcBorders>
              <w:left w:val="single" w:color="auto" w:sz="4" w:space="0"/>
              <w:right w:val="single" w:color="auto" w:sz="4" w:space="0"/>
            </w:tcBorders>
            <w:vAlign w:val="center"/>
          </w:tcPr>
          <w:p w14:paraId="5F23519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传  真</w:t>
            </w:r>
          </w:p>
        </w:tc>
        <w:tc>
          <w:tcPr>
            <w:tcW w:w="2127" w:type="dxa"/>
            <w:tcBorders>
              <w:left w:val="single" w:color="auto" w:sz="4" w:space="0"/>
            </w:tcBorders>
            <w:vAlign w:val="center"/>
          </w:tcPr>
          <w:p w14:paraId="687AF13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tc>
      </w:tr>
      <w:tr w14:paraId="6CB1C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4" w:hRule="atLeast"/>
        </w:trPr>
        <w:tc>
          <w:tcPr>
            <w:tcW w:w="2694" w:type="dxa"/>
            <w:vAlign w:val="center"/>
          </w:tcPr>
          <w:p w14:paraId="46D9067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电子邮箱</w:t>
            </w:r>
          </w:p>
        </w:tc>
        <w:tc>
          <w:tcPr>
            <w:tcW w:w="6237" w:type="dxa"/>
            <w:gridSpan w:val="3"/>
            <w:vAlign w:val="center"/>
          </w:tcPr>
          <w:p w14:paraId="7901DDC8">
            <w:pPr>
              <w:keepNext w:val="0"/>
              <w:keepLines w:val="0"/>
              <w:pageBreakBefore w:val="0"/>
              <w:widowControl w:val="0"/>
              <w:tabs>
                <w:tab w:val="left" w:pos="917"/>
              </w:tabs>
              <w:kinsoku/>
              <w:wordWrap/>
              <w:overflowPunct/>
              <w:topLinePunct w:val="0"/>
              <w:autoSpaceDE/>
              <w:autoSpaceDN/>
              <w:bidi w:val="0"/>
              <w:adjustRightInd/>
              <w:snapToGrid/>
              <w:spacing w:after="0" w:line="400" w:lineRule="exact"/>
              <w:jc w:val="left"/>
              <w:textAlignment w:val="auto"/>
              <w:rPr>
                <w:rFonts w:hint="eastAsia" w:ascii="方正仿宋简体" w:hAnsi="方正仿宋简体" w:eastAsia="方正仿宋简体" w:cs="方正仿宋简体"/>
                <w:color w:val="000000"/>
                <w:sz w:val="32"/>
                <w:szCs w:val="32"/>
                <w:highlight w:val="none"/>
              </w:rPr>
            </w:pPr>
          </w:p>
        </w:tc>
      </w:tr>
      <w:tr w14:paraId="3EB76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4" w:hRule="atLeast"/>
        </w:trPr>
        <w:tc>
          <w:tcPr>
            <w:tcW w:w="8931" w:type="dxa"/>
            <w:gridSpan w:val="4"/>
            <w:vAlign w:val="center"/>
          </w:tcPr>
          <w:p w14:paraId="30BC8EE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申请</w:t>
            </w:r>
            <w:r>
              <w:rPr>
                <w:rFonts w:hint="eastAsia" w:ascii="方正仿宋简体" w:hAnsi="方正仿宋简体" w:eastAsia="方正仿宋简体" w:cs="方正仿宋简体"/>
                <w:color w:val="000000"/>
                <w:sz w:val="32"/>
                <w:szCs w:val="32"/>
                <w:highlight w:val="none"/>
                <w:lang w:eastAsia="zh-CN"/>
              </w:rPr>
              <w:t>拍卖</w:t>
            </w:r>
            <w:r>
              <w:rPr>
                <w:rFonts w:hint="eastAsia" w:ascii="方正仿宋简体" w:hAnsi="方正仿宋简体" w:eastAsia="方正仿宋简体" w:cs="方正仿宋简体"/>
                <w:color w:val="000000"/>
                <w:sz w:val="32"/>
                <w:szCs w:val="32"/>
                <w:highlight w:val="none"/>
              </w:rPr>
              <w:t>项目：</w:t>
            </w:r>
          </w:p>
          <w:p w14:paraId="6EDB324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 xml:space="preserve"> </w:t>
            </w:r>
            <w:r>
              <w:rPr>
                <w:rFonts w:hint="eastAsia" w:ascii="方正仿宋简体" w:hAnsi="方正仿宋简体" w:eastAsia="方正仿宋简体" w:cs="方正仿宋简体"/>
                <w:color w:val="000000"/>
                <w:sz w:val="32"/>
                <w:szCs w:val="32"/>
                <w:highlight w:val="none"/>
                <w:u w:val="single"/>
                <w:lang w:eastAsia="zh-CN"/>
              </w:rPr>
              <w:t>和静县中鑫创达矿业有限公司乔霍特铜矿地质环境恢复治理项目多余砂石料</w:t>
            </w:r>
          </w:p>
        </w:tc>
      </w:tr>
      <w:tr w14:paraId="2CFFA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39" w:hRule="atLeast"/>
        </w:trPr>
        <w:tc>
          <w:tcPr>
            <w:tcW w:w="8931" w:type="dxa"/>
            <w:gridSpan w:val="4"/>
          </w:tcPr>
          <w:p w14:paraId="57C650E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其他需要说明的情况：</w:t>
            </w:r>
          </w:p>
          <w:p w14:paraId="35B871AA">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我公司</w:t>
            </w:r>
            <w:r>
              <w:rPr>
                <w:rFonts w:hint="eastAsia" w:ascii="方正仿宋简体" w:hAnsi="方正仿宋简体" w:eastAsia="方正仿宋简体" w:cs="方正仿宋简体"/>
                <w:color w:val="000000"/>
                <w:sz w:val="32"/>
                <w:szCs w:val="32"/>
                <w:highlight w:val="none"/>
                <w:lang w:val="en-US" w:eastAsia="zh-CN"/>
              </w:rPr>
              <w:t>具</w:t>
            </w:r>
            <w:r>
              <w:rPr>
                <w:rFonts w:hint="eastAsia" w:ascii="Times New Roman" w:hAnsi="Times New Roman" w:eastAsia="方正仿宋简体" w:cs="Times New Roman"/>
                <w:color w:val="auto"/>
                <w:sz w:val="32"/>
                <w:szCs w:val="32"/>
                <w:highlight w:val="none"/>
                <w:lang w:val="en-US" w:eastAsia="zh-CN"/>
              </w:rPr>
              <w:t>有良好的商业信用、财务状况、支付能力。</w:t>
            </w:r>
            <w:r>
              <w:rPr>
                <w:rFonts w:hint="eastAsia" w:ascii="仿宋" w:hAnsi="仿宋" w:eastAsia="仿宋" w:cs="仿宋"/>
                <w:color w:val="000000"/>
                <w:kern w:val="0"/>
                <w:sz w:val="31"/>
                <w:szCs w:val="31"/>
                <w:shd w:val="clear" w:color="auto" w:fill="FFFFFF"/>
                <w:lang w:bidi="ar"/>
              </w:rPr>
              <w:t>未被“信用中国”网站列入“严重失信主体名单”、“经营异常名录”、“统计严重失信企业名单”</w:t>
            </w:r>
            <w:r>
              <w:rPr>
                <w:rFonts w:hint="eastAsia" w:ascii="Times New Roman" w:hAnsi="Times New Roman" w:eastAsia="方正仿宋简体" w:cs="Times New Roman"/>
                <w:color w:val="auto"/>
                <w:sz w:val="32"/>
                <w:szCs w:val="32"/>
                <w:highlight w:val="none"/>
                <w:lang w:val="en-US" w:eastAsia="zh-CN"/>
              </w:rPr>
              <w:t>，</w:t>
            </w:r>
            <w:r>
              <w:rPr>
                <w:rFonts w:hint="eastAsia" w:ascii="仿宋" w:hAnsi="仿宋" w:eastAsia="仿宋" w:cs="仿宋"/>
                <w:color w:val="000000"/>
                <w:kern w:val="0"/>
                <w:sz w:val="31"/>
                <w:szCs w:val="31"/>
                <w:shd w:val="clear" w:color="auto" w:fill="FFFFFF"/>
                <w:lang w:bidi="ar"/>
              </w:rPr>
              <w:t>未被“国家企业信用信息公示系统”列入“经营异常名录”、“严重违法失信企业”</w:t>
            </w:r>
            <w:r>
              <w:rPr>
                <w:rFonts w:hint="eastAsia" w:ascii="方正仿宋简体" w:hAnsi="方正仿宋简体" w:eastAsia="方正仿宋简体" w:cs="方正仿宋简体"/>
                <w:color w:val="000000"/>
                <w:sz w:val="32"/>
                <w:szCs w:val="32"/>
                <w:highlight w:val="none"/>
              </w:rPr>
              <w:t>。</w:t>
            </w:r>
          </w:p>
        </w:tc>
      </w:tr>
      <w:tr w14:paraId="0B95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 w:hRule="atLeast"/>
        </w:trPr>
        <w:tc>
          <w:tcPr>
            <w:tcW w:w="8931" w:type="dxa"/>
            <w:gridSpan w:val="4"/>
            <w:vAlign w:val="center"/>
          </w:tcPr>
          <w:p w14:paraId="7F931766">
            <w:pPr>
              <w:keepNext w:val="0"/>
              <w:keepLines w:val="0"/>
              <w:pageBreakBefore w:val="0"/>
              <w:widowControl w:val="0"/>
              <w:kinsoku/>
              <w:wordWrap/>
              <w:overflowPunct/>
              <w:topLinePunct w:val="0"/>
              <w:autoSpaceDE/>
              <w:autoSpaceDN/>
              <w:bidi w:val="0"/>
              <w:adjustRightInd/>
              <w:snapToGrid/>
              <w:spacing w:after="0" w:line="400" w:lineRule="exact"/>
              <w:ind w:firstLine="560"/>
              <w:jc w:val="left"/>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我公司承诺以上信息真实、准确、可靠，将承担信息不实产生的责任。</w:t>
            </w:r>
          </w:p>
          <w:p w14:paraId="2F1950DA">
            <w:pPr>
              <w:keepNext w:val="0"/>
              <w:keepLines w:val="0"/>
              <w:pageBreakBefore w:val="0"/>
              <w:widowControl w:val="0"/>
              <w:kinsoku/>
              <w:wordWrap/>
              <w:overflowPunct/>
              <w:topLinePunct w:val="0"/>
              <w:autoSpaceDE/>
              <w:autoSpaceDN/>
              <w:bidi w:val="0"/>
              <w:adjustRightInd/>
              <w:snapToGrid/>
              <w:spacing w:after="0" w:line="400" w:lineRule="exact"/>
              <w:ind w:left="206" w:leftChars="100"/>
              <w:jc w:val="left"/>
              <w:textAlignment w:val="auto"/>
              <w:rPr>
                <w:rFonts w:hint="eastAsia" w:ascii="方正仿宋简体" w:hAnsi="方正仿宋简体" w:eastAsia="方正仿宋简体" w:cs="方正仿宋简体"/>
                <w:color w:val="000000"/>
                <w:sz w:val="32"/>
                <w:szCs w:val="32"/>
                <w:highlight w:val="none"/>
              </w:rPr>
            </w:pPr>
          </w:p>
          <w:p w14:paraId="6CA0752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 xml:space="preserve">      申请人：       （公章）</w:t>
            </w:r>
          </w:p>
          <w:p w14:paraId="16943DA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p>
          <w:p w14:paraId="30074F8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color w:val="000000"/>
                <w:sz w:val="32"/>
                <w:szCs w:val="32"/>
                <w:highlight w:val="none"/>
              </w:rPr>
              <w:t xml:space="preserve">                             年       月      日</w:t>
            </w:r>
          </w:p>
        </w:tc>
      </w:tr>
    </w:tbl>
    <w:p w14:paraId="4F994A6D">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eastAsia"/>
          <w:b/>
          <w:bCs/>
          <w:color w:val="000000"/>
          <w:sz w:val="28"/>
          <w:szCs w:val="28"/>
          <w:highlight w:val="none"/>
          <w:lang w:val="en-US" w:eastAsia="zh-CN"/>
        </w:rPr>
      </w:pPr>
      <w:r>
        <w:rPr>
          <w:rFonts w:hint="eastAsia" w:ascii="方正仿宋简体" w:hAnsi="方正仿宋简体" w:eastAsia="方正仿宋简体" w:cs="方正仿宋简体"/>
          <w:b/>
          <w:bCs/>
          <w:color w:val="000000"/>
          <w:sz w:val="32"/>
          <w:szCs w:val="32"/>
          <w:highlight w:val="none"/>
          <w:lang w:eastAsia="zh-CN"/>
        </w:rPr>
        <w:t>后附：</w:t>
      </w:r>
      <w:r>
        <w:rPr>
          <w:rFonts w:hint="eastAsia" w:ascii="方正仿宋简体" w:hAnsi="方正仿宋简体" w:eastAsia="方正仿宋简体" w:cs="方正仿宋简体"/>
          <w:b/>
          <w:bCs/>
          <w:color w:val="000000"/>
          <w:sz w:val="32"/>
          <w:szCs w:val="32"/>
          <w:highlight w:val="none"/>
          <w:lang w:val="en-US" w:eastAsia="zh-CN"/>
        </w:rPr>
        <w:t>营业执照（盖公章）、信用中国网的信用报告（盖公章）、国家企业信用信息公示系统信用报告（盖公章）。</w:t>
      </w:r>
    </w:p>
    <w:p w14:paraId="68CA0D35">
      <w:pPr>
        <w:rPr>
          <w:rFonts w:hint="eastAsia" w:ascii="仿宋" w:hAnsi="仿宋" w:eastAsia="仿宋" w:cs="仿宋"/>
          <w:b/>
          <w:bCs/>
          <w:color w:val="000000"/>
          <w:kern w:val="0"/>
          <w:sz w:val="44"/>
          <w:szCs w:val="44"/>
          <w:highlight w:val="none"/>
        </w:rPr>
      </w:pPr>
      <w:bookmarkStart w:id="2" w:name="_Toc20580"/>
      <w:r>
        <w:rPr>
          <w:rFonts w:hint="eastAsia" w:ascii="仿宋" w:hAnsi="仿宋" w:eastAsia="仿宋" w:cs="仿宋"/>
          <w:b/>
          <w:bCs/>
          <w:color w:val="000000"/>
          <w:kern w:val="0"/>
          <w:sz w:val="44"/>
          <w:szCs w:val="44"/>
          <w:highlight w:val="none"/>
        </w:rPr>
        <w:br w:type="page"/>
      </w:r>
    </w:p>
    <w:p w14:paraId="51048358">
      <w:pPr>
        <w:pStyle w:val="7"/>
        <w:rPr>
          <w:rFonts w:hint="eastAsia"/>
          <w:highlight w:val="none"/>
        </w:rPr>
      </w:pPr>
    </w:p>
    <w:p w14:paraId="34C51DC9">
      <w:pPr>
        <w:pStyle w:val="6"/>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申请报名需提供的资料</w:t>
      </w:r>
      <w:r>
        <w:rPr>
          <w:rFonts w:hint="eastAsia" w:ascii="仿宋" w:hAnsi="仿宋" w:eastAsia="仿宋" w:cs="仿宋"/>
          <w:sz w:val="32"/>
          <w:szCs w:val="32"/>
          <w:highlight w:val="none"/>
          <w:lang w:eastAsia="zh-CN"/>
        </w:rPr>
        <w:t>格式</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p>
    <w:p w14:paraId="0B61094C">
      <w:pPr>
        <w:keepNext w:val="0"/>
        <w:keepLines w:val="0"/>
        <w:pageBreakBefore w:val="0"/>
        <w:widowControl/>
        <w:kinsoku/>
        <w:wordWrap/>
        <w:overflowPunct/>
        <w:topLinePunct w:val="0"/>
        <w:autoSpaceDE/>
        <w:autoSpaceDN/>
        <w:bidi w:val="0"/>
        <w:adjustRightInd/>
        <w:snapToGrid/>
        <w:spacing w:after="0" w:line="480" w:lineRule="exact"/>
        <w:jc w:val="center"/>
        <w:textAlignment w:val="auto"/>
        <w:outlineLvl w:val="0"/>
        <w:rPr>
          <w:rFonts w:hint="eastAsia" w:ascii="仿宋_GB2312" w:eastAsia="仿宋_GB2312"/>
          <w:color w:val="auto"/>
          <w:sz w:val="32"/>
          <w:szCs w:val="32"/>
          <w:highlight w:val="none"/>
        </w:rPr>
      </w:pPr>
      <w:bookmarkStart w:id="3" w:name="_Toc23833"/>
      <w:r>
        <w:rPr>
          <w:rFonts w:hint="eastAsia" w:ascii="仿宋" w:hAnsi="仿宋" w:eastAsia="仿宋" w:cs="仿宋"/>
          <w:b/>
          <w:bCs/>
          <w:color w:val="000000"/>
          <w:kern w:val="0"/>
          <w:sz w:val="44"/>
          <w:szCs w:val="44"/>
          <w:highlight w:val="none"/>
        </w:rPr>
        <w:t>法定代表人身份证明</w:t>
      </w:r>
      <w:bookmarkEnd w:id="3"/>
    </w:p>
    <w:p w14:paraId="5B751845">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单位名称：</w:t>
      </w:r>
    </w:p>
    <w:p w14:paraId="7126029A">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单位性质：</w:t>
      </w:r>
    </w:p>
    <w:p w14:paraId="123122C9">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地</w:t>
      </w:r>
      <w:r>
        <w:rPr>
          <w:rFonts w:hint="eastAsia" w:ascii="方正仿宋简体" w:hAnsi="方正仿宋简体" w:eastAsia="方正仿宋简体" w:cs="方正仿宋简体"/>
          <w:color w:val="000000"/>
          <w:sz w:val="32"/>
          <w:szCs w:val="32"/>
          <w:highlight w:val="none"/>
          <w:lang w:val="en-US" w:eastAsia="zh-CN"/>
        </w:rPr>
        <w:t xml:space="preserve">    </w:t>
      </w:r>
      <w:r>
        <w:rPr>
          <w:rFonts w:hint="eastAsia" w:ascii="方正仿宋简体" w:hAnsi="方正仿宋简体" w:eastAsia="方正仿宋简体" w:cs="方正仿宋简体"/>
          <w:color w:val="000000"/>
          <w:sz w:val="32"/>
          <w:szCs w:val="32"/>
          <w:highlight w:val="none"/>
          <w:lang w:eastAsia="zh-CN"/>
        </w:rPr>
        <w:t>址：</w:t>
      </w:r>
    </w:p>
    <w:p w14:paraId="30EB6281">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成立时间：</w:t>
      </w:r>
    </w:p>
    <w:p w14:paraId="5880477D">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经营期限：</w:t>
      </w:r>
    </w:p>
    <w:p w14:paraId="3863BD1F">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p>
    <w:p w14:paraId="57A86AFB">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 xml:space="preserve">姓名：            </w:t>
      </w:r>
    </w:p>
    <w:p w14:paraId="709C123A">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职务：</w:t>
      </w:r>
    </w:p>
    <w:p w14:paraId="6E2328EB">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系      （单位名称）  法定代表人。</w:t>
      </w:r>
    </w:p>
    <w:p w14:paraId="72B6E23E">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特此证明。</w:t>
      </w:r>
    </w:p>
    <w:p w14:paraId="0F4A2325">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p>
    <w:p w14:paraId="2F216FA4">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竞买人：     （单位名称）</w:t>
      </w:r>
      <w:r>
        <w:rPr>
          <w:rFonts w:hint="eastAsia" w:ascii="方正仿宋简体" w:hAnsi="方正仿宋简体" w:eastAsia="方正仿宋简体" w:cs="方正仿宋简体"/>
          <w:color w:val="000000"/>
          <w:sz w:val="32"/>
          <w:szCs w:val="32"/>
          <w:highlight w:val="none"/>
          <w:lang w:val="en-US" w:eastAsia="zh-CN"/>
        </w:rPr>
        <w:t xml:space="preserve">  </w:t>
      </w:r>
      <w:r>
        <w:rPr>
          <w:rFonts w:hint="eastAsia" w:ascii="方正仿宋简体" w:hAnsi="方正仿宋简体" w:eastAsia="方正仿宋简体" w:cs="方正仿宋简体"/>
          <w:color w:val="000000"/>
          <w:sz w:val="32"/>
          <w:szCs w:val="32"/>
          <w:highlight w:val="none"/>
          <w:lang w:eastAsia="zh-CN"/>
        </w:rPr>
        <w:t xml:space="preserve">   （加盖公章）</w:t>
      </w:r>
    </w:p>
    <w:p w14:paraId="7C7DC4BA">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p>
    <w:p w14:paraId="6FE52EB9">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p>
    <w:p w14:paraId="73B3BC02">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jc w:val="right"/>
        <w:textAlignment w:val="auto"/>
        <w:rPr>
          <w:rFonts w:hint="eastAsia" w:ascii="方正仿宋简体" w:hAnsi="方正仿宋简体" w:eastAsia="方正仿宋简体" w:cs="方正仿宋简体"/>
          <w:color w:val="000000"/>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202</w:t>
      </w:r>
      <w:r>
        <w:rPr>
          <w:rFonts w:hint="eastAsia" w:ascii="方正仿宋简体" w:hAnsi="方正仿宋简体" w:eastAsia="方正仿宋简体" w:cs="方正仿宋简体"/>
          <w:color w:val="000000"/>
          <w:sz w:val="32"/>
          <w:szCs w:val="32"/>
          <w:highlight w:val="none"/>
          <w:lang w:val="en-US" w:eastAsia="zh-CN"/>
        </w:rPr>
        <w:t>6</w:t>
      </w:r>
      <w:r>
        <w:rPr>
          <w:rFonts w:hint="eastAsia" w:ascii="方正仿宋简体" w:hAnsi="方正仿宋简体" w:eastAsia="方正仿宋简体" w:cs="方正仿宋简体"/>
          <w:color w:val="000000"/>
          <w:sz w:val="32"/>
          <w:szCs w:val="32"/>
          <w:highlight w:val="none"/>
          <w:lang w:eastAsia="zh-CN"/>
        </w:rPr>
        <w:t>年   月  日</w:t>
      </w:r>
    </w:p>
    <w:p w14:paraId="0235D229">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eastAsia="zh-CN"/>
        </w:rPr>
      </w:pPr>
    </w:p>
    <w:p w14:paraId="1536B3D6">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仿宋" w:hAnsi="仿宋" w:eastAsia="仿宋" w:cs="仿宋"/>
          <w:sz w:val="32"/>
          <w:szCs w:val="32"/>
          <w:highlight w:val="none"/>
          <w:lang w:eastAsia="zh-CN"/>
        </w:rPr>
      </w:pPr>
      <w:r>
        <w:rPr>
          <w:rFonts w:hint="eastAsia" w:ascii="方正仿宋简体" w:hAnsi="方正仿宋简体" w:eastAsia="方正仿宋简体" w:cs="方正仿宋简体"/>
          <w:color w:val="000000"/>
          <w:sz w:val="32"/>
          <w:szCs w:val="32"/>
          <w:highlight w:val="none"/>
          <w:lang w:eastAsia="zh-CN"/>
        </w:rPr>
        <w:t>附：法定代表人身份证复印件</w:t>
      </w:r>
    </w:p>
    <w:p w14:paraId="238ED008">
      <w:pPr>
        <w:pStyle w:val="10"/>
        <w:widowControl/>
        <w:spacing w:line="560" w:lineRule="exact"/>
        <w:ind w:right="1600" w:firstLine="158" w:firstLineChars="50"/>
        <w:rPr>
          <w:rFonts w:hint="eastAsia" w:ascii="仿宋_GB2312" w:eastAsia="仿宋_GB2312"/>
          <w:color w:val="auto"/>
          <w:sz w:val="32"/>
          <w:szCs w:val="32"/>
          <w:highlight w:val="none"/>
        </w:rPr>
      </w:pPr>
      <w:r>
        <w:rPr>
          <w:sz w:val="32"/>
          <w:highlight w:val="none"/>
        </w:rPr>
        <mc:AlternateContent>
          <mc:Choice Requires="wps">
            <w:drawing>
              <wp:anchor distT="0" distB="0" distL="114300" distR="114300" simplePos="0" relativeHeight="251664384" behindDoc="0" locked="0" layoutInCell="1" allowOverlap="1">
                <wp:simplePos x="0" y="0"/>
                <wp:positionH relativeFrom="column">
                  <wp:posOffset>3107055</wp:posOffset>
                </wp:positionH>
                <wp:positionV relativeFrom="paragraph">
                  <wp:posOffset>180340</wp:posOffset>
                </wp:positionV>
                <wp:extent cx="2333625" cy="1468120"/>
                <wp:effectExtent l="4445" t="5080" r="8890" b="5080"/>
                <wp:wrapNone/>
                <wp:docPr id="1" name="文本框 1"/>
                <wp:cNvGraphicFramePr/>
                <a:graphic xmlns:a="http://schemas.openxmlformats.org/drawingml/2006/main">
                  <a:graphicData uri="http://schemas.microsoft.com/office/word/2010/wordprocessingShape">
                    <wps:wsp>
                      <wps:cNvSpPr txBox="1"/>
                      <wps:spPr>
                        <a:xfrm>
                          <a:off x="0" y="0"/>
                          <a:ext cx="2333625" cy="14681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C7517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65pt;margin-top:14.2pt;height:115.6pt;width:183.75pt;z-index:251664384;mso-width-relative:page;mso-height-relative:page;" fillcolor="#FFFFFF [3201]" filled="t" stroked="t" coordsize="21600,21600" o:gfxdata="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E95YzX&#10;AAAACgEAAA8AAAAAAAAAAQAgAAAAIgAAAGRycy9kb3ducmV2LnhtbFBLAQIUABQAAAAIAIdO4kBp&#10;0SeIWgIAALgEAAAOAAAAAAAAAAEAIAAAACYBAABkcnMvZTJvRG9jLnhtbFBLBQYAAAAABgAGAFkB&#10;AADyBQAAAAA=&#10;">
                <v:fill on="t" focussize="0,0"/>
                <v:stroke weight="0.5pt" color="#000000 [3204]" joinstyle="round"/>
                <v:imagedata o:title=""/>
                <o:lock v:ext="edit" aspectratio="f"/>
                <v:textbox>
                  <w:txbxContent>
                    <w:p w14:paraId="3FC75173"/>
                  </w:txbxContent>
                </v:textbox>
              </v:shape>
            </w:pict>
          </mc:Fallback>
        </mc:AlternateContent>
      </w: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319405</wp:posOffset>
                </wp:positionH>
                <wp:positionV relativeFrom="paragraph">
                  <wp:posOffset>170815</wp:posOffset>
                </wp:positionV>
                <wp:extent cx="2333625" cy="1468120"/>
                <wp:effectExtent l="4445" t="5080" r="8890" b="5080"/>
                <wp:wrapNone/>
                <wp:docPr id="9" name="文本框 9"/>
                <wp:cNvGraphicFramePr/>
                <a:graphic xmlns:a="http://schemas.openxmlformats.org/drawingml/2006/main">
                  <a:graphicData uri="http://schemas.microsoft.com/office/word/2010/wordprocessingShape">
                    <wps:wsp>
                      <wps:cNvSpPr txBox="1"/>
                      <wps:spPr>
                        <a:xfrm>
                          <a:off x="1363345" y="8221345"/>
                          <a:ext cx="2333625" cy="14681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77CCE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5pt;margin-top:13.45pt;height:115.6pt;width:183.75pt;z-index:251663360;mso-width-relative:page;mso-height-relative:page;" fillcolor="#FFFFFF [3201]" filled="t" stroked="t" coordsize="21600,21600" o:gfxdata="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FKXZ9YAAAAJAQAADwAAAAAAAAABACAAAAAiAAAAZHJzL2Rvd25yZXYueG1sUEsBAhQA&#10;FAAAAAgAh07iQAhXDxZmAgAAxAQAAA4AAAAAAAAAAQAgAAAAJQEAAGRycy9lMm9Eb2MueG1sUEsF&#10;BgAAAAAGAAYAWQEAAP0FAAAAAA==&#10;">
                <v:fill on="t" focussize="0,0"/>
                <v:stroke weight="0.5pt" color="#000000 [3204]" joinstyle="round"/>
                <v:imagedata o:title=""/>
                <o:lock v:ext="edit" aspectratio="f"/>
                <v:textbox>
                  <w:txbxContent>
                    <w:p w14:paraId="6D77CCE7"/>
                  </w:txbxContent>
                </v:textbox>
              </v:shape>
            </w:pict>
          </mc:Fallback>
        </mc:AlternateContent>
      </w:r>
    </w:p>
    <w:p w14:paraId="19A0188F">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38E01F43">
      <w:pPr>
        <w:pStyle w:val="6"/>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申请报名需提供的资料</w:t>
      </w:r>
      <w:r>
        <w:rPr>
          <w:rFonts w:hint="eastAsia" w:ascii="仿宋" w:hAnsi="仿宋" w:eastAsia="仿宋" w:cs="仿宋"/>
          <w:sz w:val="32"/>
          <w:szCs w:val="32"/>
          <w:highlight w:val="none"/>
          <w:lang w:eastAsia="zh-CN"/>
        </w:rPr>
        <w:t>格式</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p>
    <w:p w14:paraId="4340B4EE">
      <w:pPr>
        <w:pStyle w:val="6"/>
        <w:rPr>
          <w:rFonts w:hint="eastAsia" w:ascii="仿宋" w:hAnsi="仿宋" w:eastAsia="仿宋" w:cs="仿宋"/>
          <w:sz w:val="32"/>
          <w:szCs w:val="32"/>
          <w:highlight w:val="none"/>
          <w:lang w:eastAsia="zh-CN"/>
        </w:rPr>
      </w:pPr>
    </w:p>
    <w:p w14:paraId="4CD9058C">
      <w:pPr>
        <w:keepNext w:val="0"/>
        <w:keepLines w:val="0"/>
        <w:pageBreakBefore w:val="0"/>
        <w:widowControl/>
        <w:kinsoku/>
        <w:wordWrap/>
        <w:overflowPunct/>
        <w:topLinePunct w:val="0"/>
        <w:autoSpaceDE/>
        <w:autoSpaceDN/>
        <w:bidi w:val="0"/>
        <w:adjustRightInd/>
        <w:snapToGrid/>
        <w:spacing w:after="0" w:line="480" w:lineRule="exact"/>
        <w:jc w:val="center"/>
        <w:textAlignment w:val="auto"/>
        <w:outlineLvl w:val="0"/>
        <w:rPr>
          <w:rFonts w:ascii="仿宋" w:hAnsi="仿宋" w:eastAsia="仿宋" w:cs="仿宋"/>
          <w:color w:val="000000"/>
          <w:kern w:val="0"/>
          <w:sz w:val="36"/>
          <w:szCs w:val="36"/>
          <w:highlight w:val="none"/>
        </w:rPr>
      </w:pPr>
      <w:bookmarkStart w:id="4" w:name="_Toc2739"/>
      <w:r>
        <w:rPr>
          <w:rFonts w:hint="eastAsia" w:ascii="仿宋" w:hAnsi="仿宋" w:eastAsia="仿宋" w:cs="仿宋"/>
          <w:b/>
          <w:bCs/>
          <w:color w:val="000000"/>
          <w:kern w:val="0"/>
          <w:sz w:val="44"/>
          <w:szCs w:val="44"/>
          <w:highlight w:val="none"/>
        </w:rPr>
        <w:t>授权委托书</w:t>
      </w:r>
      <w:bookmarkEnd w:id="2"/>
      <w:bookmarkEnd w:id="4"/>
    </w:p>
    <w:p w14:paraId="0B1E32F2">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我单位拟参与和静县中鑫创达矿业有限公司乔霍特铜矿地质环境恢复治理项目多余砂石料的拍卖活动，现委托      （姓名）办理交易过程中相关事宜。</w:t>
      </w:r>
    </w:p>
    <w:p w14:paraId="5C05646D">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代理人无转委托权，特此委托。</w:t>
      </w:r>
    </w:p>
    <w:p w14:paraId="486675BD">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p>
    <w:p w14:paraId="0B531509">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 xml:space="preserve">法定代表人：（姓名）  </w:t>
      </w:r>
    </w:p>
    <w:p w14:paraId="7E517B89">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身份证号：                职务：</w:t>
      </w:r>
    </w:p>
    <w:p w14:paraId="2F5B4EB7">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p>
    <w:p w14:paraId="4DC03561">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委托代理人：（姓名）     性别：   年龄：</w:t>
      </w:r>
    </w:p>
    <w:p w14:paraId="316D75E1">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身份证号：</w:t>
      </w:r>
    </w:p>
    <w:p w14:paraId="591C29D3">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单位名称：</w:t>
      </w:r>
    </w:p>
    <w:p w14:paraId="04668913">
      <w:pPr>
        <w:pStyle w:val="7"/>
        <w:keepNext w:val="0"/>
        <w:keepLines w:val="0"/>
        <w:pageBreakBefore w:val="0"/>
        <w:kinsoku/>
        <w:wordWrap/>
        <w:overflowPunct/>
        <w:topLinePunct w:val="0"/>
        <w:autoSpaceDE/>
        <w:autoSpaceDN/>
        <w:bidi w:val="0"/>
        <w:adjustRightInd/>
        <w:snapToGrid w:val="0"/>
        <w:spacing w:after="0" w:line="380" w:lineRule="exact"/>
        <w:textAlignment w:val="auto"/>
        <w:rPr>
          <w:highlight w:val="none"/>
        </w:rPr>
      </w:pPr>
    </w:p>
    <w:p w14:paraId="6B027609">
      <w:pPr>
        <w:keepNext w:val="0"/>
        <w:keepLines w:val="0"/>
        <w:pageBreakBefore w:val="0"/>
        <w:widowControl/>
        <w:kinsoku/>
        <w:wordWrap/>
        <w:overflowPunct/>
        <w:topLinePunct w:val="0"/>
        <w:autoSpaceDE/>
        <w:autoSpaceDN/>
        <w:bidi w:val="0"/>
        <w:adjustRightInd/>
        <w:snapToGrid w:val="0"/>
        <w:spacing w:after="0" w:line="380" w:lineRule="exact"/>
        <w:ind w:left="2060" w:leftChars="1000"/>
        <w:jc w:val="left"/>
        <w:textAlignment w:val="auto"/>
        <w:rPr>
          <w:rFonts w:hint="eastAsia" w:ascii="仿宋" w:hAnsi="仿宋" w:eastAsia="仿宋" w:cs="仿宋"/>
          <w:color w:val="000000"/>
          <w:kern w:val="0"/>
          <w:sz w:val="32"/>
          <w:szCs w:val="32"/>
          <w:highlight w:val="none"/>
          <w:u w:val="single"/>
        </w:rPr>
      </w:pPr>
      <w:r>
        <w:rPr>
          <w:rFonts w:hint="eastAsia" w:ascii="方正仿宋简体" w:hAnsi="方正仿宋简体" w:eastAsia="方正仿宋简体" w:cs="方正仿宋简体"/>
          <w:color w:val="000000"/>
          <w:sz w:val="32"/>
          <w:szCs w:val="32"/>
          <w:highlight w:val="none"/>
          <w:lang w:val="en-US" w:eastAsia="zh-CN"/>
        </w:rPr>
        <w:t>委托单位（盖章）</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u w:val="single"/>
        </w:rPr>
        <w:t xml:space="preserve">                      </w:t>
      </w:r>
    </w:p>
    <w:p w14:paraId="26E37564">
      <w:pPr>
        <w:keepNext w:val="0"/>
        <w:keepLines w:val="0"/>
        <w:pageBreakBefore w:val="0"/>
        <w:widowControl/>
        <w:kinsoku/>
        <w:wordWrap/>
        <w:overflowPunct/>
        <w:topLinePunct w:val="0"/>
        <w:autoSpaceDE/>
        <w:autoSpaceDN/>
        <w:bidi w:val="0"/>
        <w:adjustRightInd/>
        <w:snapToGrid w:val="0"/>
        <w:spacing w:after="0" w:line="380" w:lineRule="exact"/>
        <w:ind w:left="2060" w:leftChars="1000"/>
        <w:jc w:val="left"/>
        <w:textAlignment w:val="auto"/>
        <w:rPr>
          <w:rFonts w:ascii="仿宋" w:hAnsi="仿宋" w:eastAsia="仿宋" w:cs="仿宋"/>
          <w:color w:val="000000"/>
          <w:kern w:val="0"/>
          <w:sz w:val="32"/>
          <w:szCs w:val="32"/>
          <w:highlight w:val="none"/>
        </w:rPr>
      </w:pPr>
      <w:r>
        <w:rPr>
          <w:rFonts w:hint="eastAsia" w:ascii="方正仿宋简体" w:hAnsi="方正仿宋简体" w:eastAsia="方正仿宋简体" w:cs="方正仿宋简体"/>
          <w:color w:val="000000"/>
          <w:sz w:val="32"/>
          <w:szCs w:val="32"/>
          <w:highlight w:val="none"/>
          <w:lang w:val="en-US" w:eastAsia="zh-CN"/>
        </w:rPr>
        <w:t>法定代表人（签章）</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u w:val="single"/>
          <w:lang w:val="en-US" w:eastAsia="zh-CN"/>
        </w:rPr>
        <w:t xml:space="preserve">                    </w:t>
      </w:r>
    </w:p>
    <w:p w14:paraId="66FB9DE3">
      <w:pPr>
        <w:keepNext w:val="0"/>
        <w:keepLines w:val="0"/>
        <w:pageBreakBefore w:val="0"/>
        <w:widowControl/>
        <w:kinsoku/>
        <w:wordWrap/>
        <w:overflowPunct/>
        <w:topLinePunct w:val="0"/>
        <w:autoSpaceDE/>
        <w:autoSpaceDN/>
        <w:bidi w:val="0"/>
        <w:adjustRightInd/>
        <w:snapToGrid w:val="0"/>
        <w:spacing w:after="0" w:line="380" w:lineRule="exact"/>
        <w:ind w:left="3708" w:leftChars="1800" w:firstLine="948" w:firstLineChars="300"/>
        <w:jc w:val="left"/>
        <w:textAlignment w:val="auto"/>
        <w:rPr>
          <w:rFonts w:hint="eastAsia" w:ascii="仿宋" w:hAnsi="仿宋" w:eastAsia="仿宋" w:cs="仿宋"/>
          <w:kern w:val="1"/>
          <w:sz w:val="32"/>
          <w:szCs w:val="32"/>
          <w:highlight w:val="none"/>
        </w:rPr>
      </w:pPr>
      <w:r>
        <w:rPr>
          <w:rFonts w:hint="eastAsia" w:ascii="仿宋" w:hAnsi="仿宋" w:eastAsia="仿宋" w:cs="仿宋"/>
          <w:color w:val="000000"/>
          <w:kern w:val="0"/>
          <w:sz w:val="32"/>
          <w:szCs w:val="32"/>
          <w:highlight w:val="none"/>
          <w:u w:val="single"/>
        </w:rPr>
        <w:t xml:space="preserve">    </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u w:val="single"/>
        </w:rPr>
        <w:t xml:space="preserve">  </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u w:val="single"/>
        </w:rPr>
        <w:t xml:space="preserve">  </w:t>
      </w:r>
      <w:r>
        <w:rPr>
          <w:rFonts w:hint="eastAsia" w:ascii="仿宋" w:hAnsi="仿宋" w:eastAsia="仿宋" w:cs="仿宋"/>
          <w:color w:val="000000"/>
          <w:kern w:val="0"/>
          <w:sz w:val="32"/>
          <w:szCs w:val="32"/>
          <w:highlight w:val="none"/>
        </w:rPr>
        <w:t>日</w:t>
      </w:r>
    </w:p>
    <w:p w14:paraId="4780FFE5">
      <w:pPr>
        <w:keepNext w:val="0"/>
        <w:keepLines w:val="0"/>
        <w:pageBreakBefore w:val="0"/>
        <w:widowControl/>
        <w:kinsoku/>
        <w:wordWrap/>
        <w:overflowPunct/>
        <w:topLinePunct w:val="0"/>
        <w:autoSpaceDE/>
        <w:autoSpaceDN/>
        <w:bidi w:val="0"/>
        <w:adjustRightInd/>
        <w:snapToGrid w:val="0"/>
        <w:spacing w:line="380" w:lineRule="exact"/>
        <w:ind w:right="-58"/>
        <w:textAlignment w:val="auto"/>
        <w:rPr>
          <w:rFonts w:hint="eastAsia" w:ascii="仿宋" w:hAnsi="仿宋" w:eastAsia="仿宋" w:cs="仿宋"/>
          <w:kern w:val="1"/>
          <w:sz w:val="32"/>
          <w:szCs w:val="32"/>
          <w:highlight w:val="none"/>
        </w:rPr>
      </w:pPr>
      <w:r>
        <w:rPr>
          <w:rFonts w:hint="eastAsia" w:ascii="方正仿宋简体" w:hAnsi="方正仿宋简体" w:eastAsia="方正仿宋简体" w:cs="方正仿宋简体"/>
          <w:color w:val="000000"/>
          <w:sz w:val="32"/>
          <w:szCs w:val="32"/>
          <w:highlight w:val="none"/>
          <w:lang w:val="en-US" w:eastAsia="zh-CN"/>
        </w:rPr>
        <w:t>法定代表人身份证复印件：</w:t>
      </w:r>
      <w:r>
        <w:rPr>
          <w:rFonts w:hint="eastAsia" w:ascii="仿宋" w:hAnsi="仿宋" w:eastAsia="仿宋" w:cs="仿宋"/>
          <w:kern w:val="1"/>
          <w:sz w:val="32"/>
          <w:szCs w:val="32"/>
          <w:highlight w:val="none"/>
        </w:rPr>
        <w:t xml:space="preserve">  </w:t>
      </w:r>
    </w:p>
    <w:p w14:paraId="3621A381">
      <w:pPr>
        <w:keepNext w:val="0"/>
        <w:keepLines w:val="0"/>
        <w:pageBreakBefore w:val="0"/>
        <w:widowControl/>
        <w:kinsoku/>
        <w:wordWrap/>
        <w:overflowPunct/>
        <w:topLinePunct w:val="0"/>
        <w:autoSpaceDE/>
        <w:autoSpaceDN/>
        <w:bidi w:val="0"/>
        <w:adjustRightInd/>
        <w:snapToGrid w:val="0"/>
        <w:spacing w:line="380" w:lineRule="exact"/>
        <w:ind w:right="-58"/>
        <w:textAlignment w:val="auto"/>
        <w:rPr>
          <w:rFonts w:hint="eastAsia" w:ascii="仿宋" w:hAnsi="仿宋" w:eastAsia="仿宋" w:cs="仿宋"/>
          <w:kern w:val="1"/>
          <w:sz w:val="32"/>
          <w:szCs w:val="32"/>
          <w:highlight w:val="none"/>
        </w:rPr>
      </w:pPr>
      <w:r>
        <w:rPr>
          <w:rFonts w:ascii="仿宋_GB2312" w:hAnsi="仿宋_GB2312" w:cs="仿宋_GB2312"/>
          <w:kern w:val="1"/>
          <w:highlight w:val="none"/>
        </w:rPr>
        <mc:AlternateContent>
          <mc:Choice Requires="wps">
            <w:drawing>
              <wp:anchor distT="0" distB="0" distL="114300" distR="114300" simplePos="0" relativeHeight="251660288" behindDoc="0" locked="0" layoutInCell="1" allowOverlap="1">
                <wp:simplePos x="0" y="0"/>
                <wp:positionH relativeFrom="column">
                  <wp:posOffset>2616835</wp:posOffset>
                </wp:positionH>
                <wp:positionV relativeFrom="paragraph">
                  <wp:posOffset>34290</wp:posOffset>
                </wp:positionV>
                <wp:extent cx="2531745" cy="1520190"/>
                <wp:effectExtent l="5080" t="4445" r="8255" b="14605"/>
                <wp:wrapNone/>
                <wp:docPr id="4" name="文本框 4"/>
                <wp:cNvGraphicFramePr/>
                <a:graphic xmlns:a="http://schemas.openxmlformats.org/drawingml/2006/main">
                  <a:graphicData uri="http://schemas.microsoft.com/office/word/2010/wordprocessingShape">
                    <wps:wsp>
                      <wps:cNvSpPr txBox="1"/>
                      <wps:spPr>
                        <a:xfrm>
                          <a:off x="0" y="0"/>
                          <a:ext cx="2531745" cy="1520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D3A39C"/>
                        </w:txbxContent>
                      </wps:txbx>
                      <wps:bodyPr upright="1"/>
                    </wps:wsp>
                  </a:graphicData>
                </a:graphic>
              </wp:anchor>
            </w:drawing>
          </mc:Choice>
          <mc:Fallback>
            <w:pict>
              <v:shape id="_x0000_s1026" o:spid="_x0000_s1026" o:spt="202" type="#_x0000_t202" style="position:absolute;left:0pt;margin-left:206.05pt;margin-top:2.7pt;height:119.7pt;width:199.35pt;z-index:251660288;mso-width-relative:page;mso-height-relative:page;" fillcolor="#FFFFFF" filled="t" stroked="t" coordsize="21600,21600" o:gfxdata="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Yw/J2AAAAAkBAAAPAAAAAAAA&#10;AAEAIAAAACIAAABkcnMvZG93bnJldi54bWxQSwECFAAUAAAACACHTuJAPnoCPxICAABFBAAADgAA&#10;AAAAAAABACAAAAAnAQAAZHJzL2Uyb0RvYy54bWxQSwUGAAAAAAYABgBZAQAAqwUAAAAA&#10;">
                <v:fill on="t" focussize="0,0"/>
                <v:stroke color="#000000" joinstyle="miter"/>
                <v:imagedata o:title=""/>
                <o:lock v:ext="edit" aspectratio="f"/>
                <v:textbox>
                  <w:txbxContent>
                    <w:p w14:paraId="3FD3A39C"/>
                  </w:txbxContent>
                </v:textbox>
              </v:shape>
            </w:pict>
          </mc:Fallback>
        </mc:AlternateContent>
      </w:r>
      <w:r>
        <w:rPr>
          <w:rFonts w:ascii="仿宋_GB2312" w:hAnsi="仿宋_GB2312" w:cs="仿宋_GB2312"/>
          <w:kern w:val="1"/>
          <w:highlight w:val="none"/>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43815</wp:posOffset>
                </wp:positionV>
                <wp:extent cx="2531745" cy="1520190"/>
                <wp:effectExtent l="5080" t="4445" r="8255" b="14605"/>
                <wp:wrapNone/>
                <wp:docPr id="5" name="文本框 5"/>
                <wp:cNvGraphicFramePr/>
                <a:graphic xmlns:a="http://schemas.openxmlformats.org/drawingml/2006/main">
                  <a:graphicData uri="http://schemas.microsoft.com/office/word/2010/wordprocessingShape">
                    <wps:wsp>
                      <wps:cNvSpPr txBox="1"/>
                      <wps:spPr>
                        <a:xfrm>
                          <a:off x="0" y="0"/>
                          <a:ext cx="2531745" cy="1520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C3E1C8"/>
                        </w:txbxContent>
                      </wps:txbx>
                      <wps:bodyPr upright="1"/>
                    </wps:wsp>
                  </a:graphicData>
                </a:graphic>
              </wp:anchor>
            </w:drawing>
          </mc:Choice>
          <mc:Fallback>
            <w:pict>
              <v:shape id="_x0000_s1026" o:spid="_x0000_s1026" o:spt="202" type="#_x0000_t202" style="position:absolute;left:0pt;margin-left:-14.45pt;margin-top:3.45pt;height:119.7pt;width:199.35pt;z-index:251659264;mso-width-relative:page;mso-height-relative:page;" fillcolor="#FFFFFF" filled="t" stroked="t" coordsize="21600,21600" o:gfxdata="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OS9dkAAAAJAQAADwAAAAAA&#10;AAABACAAAAAiAAAAZHJzL2Rvd25yZXYueG1sUEsBAhQAFAAAAAgAh07iQHhHXakSAgAARQQAAA4A&#10;AAAAAAAAAQAgAAAAKAEAAGRycy9lMm9Eb2MueG1sUEsFBgAAAAAGAAYAWQEAAKwFAAAAAA==&#10;">
                <v:fill on="t" focussize="0,0"/>
                <v:stroke color="#000000" joinstyle="miter"/>
                <v:imagedata o:title=""/>
                <o:lock v:ext="edit" aspectratio="f"/>
                <v:textbox>
                  <w:txbxContent>
                    <w:p w14:paraId="0CC3E1C8"/>
                  </w:txbxContent>
                </v:textbox>
              </v:shape>
            </w:pict>
          </mc:Fallback>
        </mc:AlternateContent>
      </w:r>
    </w:p>
    <w:p w14:paraId="0EF73CB2">
      <w:pPr>
        <w:keepNext w:val="0"/>
        <w:keepLines w:val="0"/>
        <w:pageBreakBefore w:val="0"/>
        <w:widowControl/>
        <w:kinsoku/>
        <w:wordWrap/>
        <w:overflowPunct/>
        <w:topLinePunct w:val="0"/>
        <w:autoSpaceDE/>
        <w:autoSpaceDN/>
        <w:bidi w:val="0"/>
        <w:adjustRightInd/>
        <w:snapToGrid w:val="0"/>
        <w:spacing w:line="380" w:lineRule="exact"/>
        <w:ind w:right="-58"/>
        <w:textAlignment w:val="auto"/>
        <w:rPr>
          <w:rFonts w:hint="eastAsia" w:ascii="仿宋" w:hAnsi="仿宋" w:eastAsia="仿宋" w:cs="仿宋"/>
          <w:kern w:val="1"/>
          <w:sz w:val="32"/>
          <w:szCs w:val="32"/>
          <w:highlight w:val="none"/>
        </w:rPr>
      </w:pPr>
    </w:p>
    <w:p w14:paraId="696157D6">
      <w:pPr>
        <w:keepNext w:val="0"/>
        <w:keepLines w:val="0"/>
        <w:pageBreakBefore w:val="0"/>
        <w:widowControl/>
        <w:kinsoku/>
        <w:wordWrap/>
        <w:overflowPunct/>
        <w:topLinePunct w:val="0"/>
        <w:autoSpaceDE/>
        <w:autoSpaceDN/>
        <w:bidi w:val="0"/>
        <w:adjustRightInd/>
        <w:snapToGrid w:val="0"/>
        <w:spacing w:line="380" w:lineRule="exact"/>
        <w:ind w:right="-58"/>
        <w:textAlignment w:val="auto"/>
        <w:rPr>
          <w:rFonts w:hint="eastAsia" w:ascii="仿宋" w:hAnsi="仿宋" w:eastAsia="仿宋" w:cs="仿宋"/>
          <w:kern w:val="1"/>
          <w:sz w:val="32"/>
          <w:szCs w:val="32"/>
          <w:highlight w:val="none"/>
        </w:rPr>
      </w:pPr>
    </w:p>
    <w:p w14:paraId="46899782">
      <w:pPr>
        <w:keepNext w:val="0"/>
        <w:keepLines w:val="0"/>
        <w:pageBreakBefore w:val="0"/>
        <w:widowControl/>
        <w:kinsoku/>
        <w:wordWrap/>
        <w:overflowPunct/>
        <w:topLinePunct w:val="0"/>
        <w:autoSpaceDE/>
        <w:autoSpaceDN/>
        <w:bidi w:val="0"/>
        <w:adjustRightInd/>
        <w:snapToGrid w:val="0"/>
        <w:spacing w:line="380" w:lineRule="exact"/>
        <w:ind w:right="-58"/>
        <w:textAlignment w:val="auto"/>
        <w:rPr>
          <w:rFonts w:hint="eastAsia" w:ascii="仿宋" w:hAnsi="仿宋" w:eastAsia="仿宋" w:cs="仿宋"/>
          <w:kern w:val="1"/>
          <w:sz w:val="32"/>
          <w:szCs w:val="32"/>
          <w:highlight w:val="none"/>
        </w:rPr>
      </w:pPr>
    </w:p>
    <w:p w14:paraId="3E0C6E3B">
      <w:pPr>
        <w:keepNext w:val="0"/>
        <w:keepLines w:val="0"/>
        <w:pageBreakBefore w:val="0"/>
        <w:widowControl/>
        <w:kinsoku/>
        <w:wordWrap/>
        <w:overflowPunct/>
        <w:topLinePunct w:val="0"/>
        <w:autoSpaceDE/>
        <w:autoSpaceDN/>
        <w:bidi w:val="0"/>
        <w:adjustRightInd/>
        <w:snapToGrid w:val="0"/>
        <w:spacing w:line="380" w:lineRule="exact"/>
        <w:ind w:right="-58"/>
        <w:textAlignment w:val="auto"/>
        <w:rPr>
          <w:rFonts w:hint="eastAsia" w:ascii="仿宋" w:hAnsi="仿宋" w:eastAsia="仿宋" w:cs="仿宋"/>
          <w:kern w:val="1"/>
          <w:sz w:val="32"/>
          <w:szCs w:val="32"/>
          <w:highlight w:val="none"/>
        </w:rPr>
      </w:pPr>
    </w:p>
    <w:p w14:paraId="686D6170">
      <w:pPr>
        <w:keepNext w:val="0"/>
        <w:keepLines w:val="0"/>
        <w:pageBreakBefore w:val="0"/>
        <w:widowControl/>
        <w:kinsoku/>
        <w:wordWrap/>
        <w:overflowPunct/>
        <w:topLinePunct w:val="0"/>
        <w:autoSpaceDE/>
        <w:autoSpaceDN/>
        <w:bidi w:val="0"/>
        <w:adjustRightInd/>
        <w:snapToGrid w:val="0"/>
        <w:spacing w:line="380" w:lineRule="exact"/>
        <w:ind w:right="-58"/>
        <w:textAlignment w:val="auto"/>
        <w:rPr>
          <w:rFonts w:ascii="仿宋" w:hAnsi="仿宋" w:eastAsia="仿宋" w:cs="仿宋"/>
          <w:kern w:val="1"/>
          <w:sz w:val="32"/>
          <w:szCs w:val="32"/>
          <w:highlight w:val="none"/>
        </w:rPr>
      </w:pPr>
      <w:r>
        <w:rPr>
          <w:rFonts w:hint="eastAsia" w:ascii="仿宋" w:hAnsi="仿宋" w:eastAsia="仿宋" w:cs="仿宋"/>
          <w:kern w:val="1"/>
          <w:sz w:val="32"/>
          <w:szCs w:val="32"/>
          <w:highlight w:val="none"/>
        </w:rPr>
        <w:t xml:space="preserve"> 委托代理人身份证复印件：</w:t>
      </w:r>
    </w:p>
    <w:p w14:paraId="4C13C0A5">
      <w:pPr>
        <w:keepNext w:val="0"/>
        <w:keepLines w:val="0"/>
        <w:pageBreakBefore w:val="0"/>
        <w:widowControl/>
        <w:kinsoku/>
        <w:wordWrap/>
        <w:overflowPunct/>
        <w:topLinePunct w:val="0"/>
        <w:autoSpaceDE/>
        <w:autoSpaceDN/>
        <w:bidi w:val="0"/>
        <w:adjustRightInd/>
        <w:snapToGrid w:val="0"/>
        <w:spacing w:line="380" w:lineRule="exact"/>
        <w:ind w:right="1600"/>
        <w:textAlignment w:val="auto"/>
        <w:rPr>
          <w:rFonts w:ascii="宋体" w:hAnsi="宋体" w:eastAsia="宋体" w:cs="宋体"/>
          <w:b/>
          <w:bCs/>
          <w:color w:val="000000"/>
          <w:kern w:val="2"/>
          <w:sz w:val="44"/>
          <w:szCs w:val="44"/>
          <w:highlight w:val="none"/>
        </w:rPr>
      </w:pPr>
      <w:r>
        <w:rPr>
          <w:rFonts w:ascii="仿宋_GB2312" w:hAnsi="仿宋_GB2312" w:cs="仿宋_GB2312"/>
          <w:kern w:val="1"/>
          <w:highlight w:val="none"/>
        </w:rPr>
        <mc:AlternateContent>
          <mc:Choice Requires="wps">
            <w:drawing>
              <wp:anchor distT="0" distB="0" distL="114300" distR="114300" simplePos="0" relativeHeight="251662336" behindDoc="0" locked="0" layoutInCell="1" allowOverlap="1">
                <wp:simplePos x="0" y="0"/>
                <wp:positionH relativeFrom="column">
                  <wp:posOffset>2616835</wp:posOffset>
                </wp:positionH>
                <wp:positionV relativeFrom="paragraph">
                  <wp:posOffset>62865</wp:posOffset>
                </wp:positionV>
                <wp:extent cx="2531745" cy="1520190"/>
                <wp:effectExtent l="5080" t="4445" r="8255" b="14605"/>
                <wp:wrapNone/>
                <wp:docPr id="6" name="文本框 6"/>
                <wp:cNvGraphicFramePr/>
                <a:graphic xmlns:a="http://schemas.openxmlformats.org/drawingml/2006/main">
                  <a:graphicData uri="http://schemas.microsoft.com/office/word/2010/wordprocessingShape">
                    <wps:wsp>
                      <wps:cNvSpPr txBox="1"/>
                      <wps:spPr>
                        <a:xfrm>
                          <a:off x="0" y="0"/>
                          <a:ext cx="2531745" cy="1520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DFA2CD"/>
                        </w:txbxContent>
                      </wps:txbx>
                      <wps:bodyPr upright="1"/>
                    </wps:wsp>
                  </a:graphicData>
                </a:graphic>
              </wp:anchor>
            </w:drawing>
          </mc:Choice>
          <mc:Fallback>
            <w:pict>
              <v:shape id="_x0000_s1026" o:spid="_x0000_s1026" o:spt="202" type="#_x0000_t202" style="position:absolute;left:0pt;margin-left:206.05pt;margin-top:4.95pt;height:119.7pt;width:199.35pt;z-index:251662336;mso-width-relative:page;mso-height-relative:page;" fillcolor="#FFFFFF" filled="t" stroked="t" coordsize="21600,21600" o:gfxdata="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FX0L2AAAAAkBAAAPAAAAAAAA&#10;AAEAIAAAACIAAABkcnMvZG93bnJldi54bWxQSwECFAAUAAAACACHTuJA8wbNyBICAABFBAAADgAA&#10;AAAAAAABACAAAAAnAQAAZHJzL2Uyb0RvYy54bWxQSwUGAAAAAAYABgBZAQAAqwUAAAAA&#10;">
                <v:fill on="t" focussize="0,0"/>
                <v:stroke color="#000000" joinstyle="miter"/>
                <v:imagedata o:title=""/>
                <o:lock v:ext="edit" aspectratio="f"/>
                <v:textbox>
                  <w:txbxContent>
                    <w:p w14:paraId="14DFA2CD"/>
                  </w:txbxContent>
                </v:textbox>
              </v:shape>
            </w:pict>
          </mc:Fallback>
        </mc:AlternateContent>
      </w:r>
      <w:r>
        <w:rPr>
          <w:rFonts w:ascii="仿宋_GB2312" w:hAnsi="仿宋_GB2312" w:cs="仿宋_GB2312"/>
          <w:kern w:val="1"/>
          <w:highlight w:val="none"/>
        </w:rPr>
        <mc:AlternateContent>
          <mc:Choice Requires="wps">
            <w:drawing>
              <wp:anchor distT="0" distB="0" distL="114300" distR="114300" simplePos="0" relativeHeight="251661312" behindDoc="0" locked="0" layoutInCell="1" allowOverlap="1">
                <wp:simplePos x="0" y="0"/>
                <wp:positionH relativeFrom="column">
                  <wp:posOffset>-164465</wp:posOffset>
                </wp:positionH>
                <wp:positionV relativeFrom="paragraph">
                  <wp:posOffset>81915</wp:posOffset>
                </wp:positionV>
                <wp:extent cx="2531745" cy="1520190"/>
                <wp:effectExtent l="5080" t="4445" r="8255" b="14605"/>
                <wp:wrapNone/>
                <wp:docPr id="2" name="文本框 2"/>
                <wp:cNvGraphicFramePr/>
                <a:graphic xmlns:a="http://schemas.openxmlformats.org/drawingml/2006/main">
                  <a:graphicData uri="http://schemas.microsoft.com/office/word/2010/wordprocessingShape">
                    <wps:wsp>
                      <wps:cNvSpPr txBox="1"/>
                      <wps:spPr>
                        <a:xfrm>
                          <a:off x="0" y="0"/>
                          <a:ext cx="2531745" cy="1520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D44220"/>
                        </w:txbxContent>
                      </wps:txbx>
                      <wps:bodyPr upright="1"/>
                    </wps:wsp>
                  </a:graphicData>
                </a:graphic>
              </wp:anchor>
            </w:drawing>
          </mc:Choice>
          <mc:Fallback>
            <w:pict>
              <v:shape id="_x0000_s1026" o:spid="_x0000_s1026" o:spt="202" type="#_x0000_t202" style="position:absolute;left:0pt;margin-left:-12.95pt;margin-top:6.45pt;height:119.7pt;width:199.35pt;z-index:251661312;mso-width-relative:page;mso-height-relative:page;" fillcolor="#FFFFFF" filled="t" stroked="t" coordsize="21600,21600" o:gfxdata="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yDFNkAAAAKAQAADwAAAAAA&#10;AAABACAAAAAiAAAAZHJzL2Rvd25yZXYueG1sUEsBAhQAFAAAAAgAh07iQCj5IvwSAgAARQQAAA4A&#10;AAAAAAAAAQAgAAAAKAEAAGRycy9lMm9Eb2MueG1sUEsFBgAAAAAGAAYAWQEAAKwFAAAAAA==&#10;">
                <v:fill on="t" focussize="0,0"/>
                <v:stroke color="#000000" joinstyle="miter"/>
                <v:imagedata o:title=""/>
                <o:lock v:ext="edit" aspectratio="f"/>
                <v:textbox>
                  <w:txbxContent>
                    <w:p w14:paraId="40D44220"/>
                  </w:txbxContent>
                </v:textbox>
              </v:shape>
            </w:pict>
          </mc:Fallback>
        </mc:AlternateContent>
      </w:r>
    </w:p>
    <w:p w14:paraId="2E4203BA">
      <w:pPr>
        <w:pStyle w:val="6"/>
        <w:keepNext w:val="0"/>
        <w:keepLines w:val="0"/>
        <w:pageBreakBefore w:val="0"/>
        <w:kinsoku/>
        <w:wordWrap/>
        <w:overflowPunct/>
        <w:topLinePunct w:val="0"/>
        <w:autoSpaceDE/>
        <w:autoSpaceDN/>
        <w:bidi w:val="0"/>
        <w:adjustRightInd/>
        <w:snapToGrid w:val="0"/>
        <w:spacing w:line="380" w:lineRule="exact"/>
        <w:textAlignment w:val="auto"/>
        <w:rPr>
          <w:rFonts w:hint="eastAsia" w:ascii="仿宋" w:hAnsi="仿宋" w:eastAsia="仿宋" w:cs="仿宋"/>
          <w:sz w:val="32"/>
          <w:szCs w:val="32"/>
          <w:highlight w:val="none"/>
          <w:lang w:eastAsia="zh-CN"/>
        </w:rPr>
      </w:pPr>
    </w:p>
    <w:p w14:paraId="71C22235">
      <w:pPr>
        <w:keepNext w:val="0"/>
        <w:keepLines w:val="0"/>
        <w:pageBreakBefore w:val="0"/>
        <w:kinsoku/>
        <w:wordWrap/>
        <w:overflowPunct/>
        <w:topLinePunct w:val="0"/>
        <w:autoSpaceDE/>
        <w:autoSpaceDN/>
        <w:bidi w:val="0"/>
        <w:adjustRightInd/>
        <w:snapToGrid w:val="0"/>
        <w:spacing w:line="380" w:lineRule="exact"/>
        <w:jc w:val="right"/>
        <w:textAlignment w:val="auto"/>
        <w:rPr>
          <w:rFonts w:hint="eastAsia"/>
          <w:highlight w:val="none"/>
          <w:lang w:eastAsia="zh-CN"/>
        </w:rPr>
      </w:pPr>
    </w:p>
    <w:p w14:paraId="3B508663">
      <w:pPr>
        <w:keepNext w:val="0"/>
        <w:keepLines w:val="0"/>
        <w:pageBreakBefore w:val="0"/>
        <w:kinsoku/>
        <w:wordWrap/>
        <w:overflowPunct/>
        <w:topLinePunct w:val="0"/>
        <w:autoSpaceDE/>
        <w:autoSpaceDN/>
        <w:bidi w:val="0"/>
        <w:adjustRightInd/>
        <w:snapToGrid w:val="0"/>
        <w:spacing w:line="380" w:lineRule="exact"/>
        <w:jc w:val="right"/>
        <w:textAlignment w:val="auto"/>
        <w:rPr>
          <w:rFonts w:hint="eastAsia"/>
          <w:highlight w:val="none"/>
          <w:lang w:eastAsia="zh-CN"/>
        </w:rPr>
      </w:pPr>
    </w:p>
    <w:p w14:paraId="1EEA305A">
      <w:pPr>
        <w:keepNext w:val="0"/>
        <w:keepLines w:val="0"/>
        <w:pageBreakBefore w:val="0"/>
        <w:kinsoku/>
        <w:wordWrap/>
        <w:overflowPunct/>
        <w:topLinePunct w:val="0"/>
        <w:autoSpaceDE/>
        <w:autoSpaceDN/>
        <w:bidi w:val="0"/>
        <w:adjustRightInd/>
        <w:spacing w:line="380" w:lineRule="exact"/>
        <w:textAlignment w:val="auto"/>
        <w:rPr>
          <w:rFonts w:hint="eastAsia"/>
          <w:highlight w:val="none"/>
          <w:lang w:eastAsia="zh-CN"/>
        </w:rPr>
      </w:pPr>
      <w:r>
        <w:rPr>
          <w:rFonts w:hint="eastAsia"/>
          <w:highlight w:val="none"/>
          <w:lang w:eastAsia="zh-CN"/>
        </w:rPr>
        <w:br w:type="page"/>
      </w:r>
    </w:p>
    <w:p w14:paraId="7ED528D0">
      <w:pPr>
        <w:bidi w:val="0"/>
        <w:jc w:val="both"/>
        <w:rPr>
          <w:rFonts w:hint="default" w:eastAsia="仿宋"/>
          <w:highlight w:val="none"/>
          <w:lang w:val="en-US" w:eastAsia="zh-CN"/>
        </w:rPr>
      </w:pPr>
      <w:r>
        <w:rPr>
          <w:rFonts w:hint="eastAsia" w:ascii="仿宋" w:hAnsi="仿宋" w:eastAsia="仿宋" w:cs="仿宋"/>
          <w:sz w:val="32"/>
          <w:szCs w:val="32"/>
          <w:highlight w:val="none"/>
        </w:rPr>
        <w:t>申请报名需提供的资料</w:t>
      </w:r>
      <w:r>
        <w:rPr>
          <w:rFonts w:hint="eastAsia" w:ascii="仿宋" w:hAnsi="仿宋" w:eastAsia="仿宋" w:cs="仿宋"/>
          <w:sz w:val="32"/>
          <w:szCs w:val="32"/>
          <w:highlight w:val="none"/>
          <w:lang w:eastAsia="zh-CN"/>
        </w:rPr>
        <w:t>格式</w:t>
      </w:r>
      <w:r>
        <w:rPr>
          <w:rFonts w:hint="eastAsia" w:ascii="仿宋" w:hAnsi="仿宋" w:eastAsia="仿宋" w:cs="仿宋"/>
          <w:sz w:val="32"/>
          <w:szCs w:val="32"/>
          <w:highlight w:val="none"/>
          <w:lang w:val="en-US" w:eastAsia="zh-CN"/>
        </w:rPr>
        <w:t>4：</w:t>
      </w:r>
    </w:p>
    <w:p w14:paraId="503CD3FF">
      <w:pPr>
        <w:keepNext w:val="0"/>
        <w:keepLines w:val="0"/>
        <w:pageBreakBefore w:val="0"/>
        <w:widowControl/>
        <w:kinsoku/>
        <w:wordWrap/>
        <w:overflowPunct/>
        <w:topLinePunct w:val="0"/>
        <w:autoSpaceDE/>
        <w:autoSpaceDN/>
        <w:bidi w:val="0"/>
        <w:adjustRightInd/>
        <w:snapToGrid/>
        <w:spacing w:after="0" w:line="480" w:lineRule="exact"/>
        <w:jc w:val="center"/>
        <w:textAlignment w:val="auto"/>
        <w:outlineLvl w:val="0"/>
        <w:rPr>
          <w:rFonts w:hint="eastAsia" w:ascii="仿宋" w:hAnsi="仿宋" w:eastAsia="仿宋" w:cs="仿宋"/>
          <w:b/>
          <w:bCs/>
          <w:color w:val="000000"/>
          <w:kern w:val="0"/>
          <w:sz w:val="44"/>
          <w:szCs w:val="44"/>
          <w:highlight w:val="none"/>
        </w:rPr>
      </w:pPr>
      <w:bookmarkStart w:id="5" w:name="_Toc29653"/>
      <w:bookmarkStart w:id="6" w:name="_Toc32711"/>
      <w:r>
        <w:rPr>
          <w:rFonts w:hint="eastAsia" w:ascii="仿宋" w:hAnsi="仿宋" w:eastAsia="仿宋" w:cs="仿宋"/>
          <w:b/>
          <w:bCs/>
          <w:color w:val="000000"/>
          <w:kern w:val="0"/>
          <w:sz w:val="44"/>
          <w:szCs w:val="44"/>
          <w:highlight w:val="none"/>
          <w:lang w:val="en-US" w:eastAsia="zh-CN"/>
        </w:rPr>
        <w:t>竞买</w:t>
      </w:r>
      <w:r>
        <w:rPr>
          <w:rFonts w:hint="eastAsia" w:ascii="仿宋" w:hAnsi="仿宋" w:eastAsia="仿宋" w:cs="仿宋"/>
          <w:b/>
          <w:bCs/>
          <w:color w:val="000000"/>
          <w:kern w:val="0"/>
          <w:sz w:val="44"/>
          <w:szCs w:val="44"/>
          <w:highlight w:val="none"/>
        </w:rPr>
        <w:t>申请书</w:t>
      </w:r>
      <w:bookmarkEnd w:id="5"/>
      <w:bookmarkEnd w:id="6"/>
    </w:p>
    <w:p w14:paraId="136A377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新疆和静县自然资源局并新疆国源土地矿产资源交易中心：</w:t>
      </w:r>
    </w:p>
    <w:p w14:paraId="5C75C9E0">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经认真审阅你单位委托新疆国源土地矿产资源交易中心发布的《和静县中鑫创达矿业有限公司乔霍特铜矿地质环境恢复治理项目多余砂石料公开拍卖公告》及拍卖所有文件，我公司自愿参加本次拍卖活动，并按要求出具本申请书。</w:t>
      </w:r>
    </w:p>
    <w:p w14:paraId="73D283C1">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一、我公司正式申请参加你单位举行的砂石料拍卖活动，并报名参加《申请人竞买登记表》载明的项目竞买。</w:t>
      </w:r>
    </w:p>
    <w:p w14:paraId="41CEF934">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二、我公司愿意并按拍卖公告的规定，提交银行出具的保证金凭证，保证金额度人民币</w:t>
      </w:r>
      <w:r>
        <w:rPr>
          <w:rFonts w:hint="eastAsia" w:ascii="方正仿宋简体" w:hAnsi="方正仿宋简体" w:eastAsia="方正仿宋简体" w:cs="方正仿宋简体"/>
          <w:color w:val="000000"/>
          <w:sz w:val="32"/>
          <w:szCs w:val="32"/>
          <w:highlight w:val="none"/>
          <w:u w:val="none"/>
          <w:lang w:val="en-US" w:eastAsia="zh-CN"/>
        </w:rPr>
        <w:t>（大写）</w:t>
      </w:r>
      <w:r>
        <w:rPr>
          <w:rFonts w:hint="eastAsia" w:ascii="方正仿宋简体" w:hAnsi="方正仿宋简体" w:eastAsia="方正仿宋简体" w:cs="方正仿宋简体"/>
          <w:color w:val="000000"/>
          <w:sz w:val="32"/>
          <w:szCs w:val="32"/>
          <w:highlight w:val="none"/>
          <w:u w:val="single"/>
          <w:lang w:val="en-US" w:eastAsia="zh-CN"/>
        </w:rPr>
        <w:t>壹拾万元整</w:t>
      </w:r>
      <w:r>
        <w:rPr>
          <w:rFonts w:hint="eastAsia" w:ascii="方正仿宋简体" w:hAnsi="方正仿宋简体" w:eastAsia="方正仿宋简体" w:cs="方正仿宋简体"/>
          <w:color w:val="000000"/>
          <w:sz w:val="32"/>
          <w:szCs w:val="32"/>
          <w:highlight w:val="none"/>
          <w:lang w:val="en-US" w:eastAsia="zh-CN"/>
        </w:rPr>
        <w:t>（小写）</w:t>
      </w:r>
      <w:r>
        <w:rPr>
          <w:rFonts w:hint="eastAsia" w:ascii="方正仿宋简体" w:hAnsi="方正仿宋简体" w:eastAsia="方正仿宋简体" w:cs="方正仿宋简体"/>
          <w:color w:val="000000"/>
          <w:sz w:val="32"/>
          <w:szCs w:val="32"/>
          <w:highlight w:val="none"/>
          <w:u w:val="single"/>
          <w:lang w:val="en-US" w:eastAsia="zh-CN"/>
        </w:rPr>
        <w:t>￥100,000.00</w:t>
      </w:r>
      <w:r>
        <w:rPr>
          <w:rFonts w:hint="eastAsia" w:ascii="方正仿宋简体" w:hAnsi="方正仿宋简体" w:eastAsia="方正仿宋简体" w:cs="方正仿宋简体"/>
          <w:color w:val="000000"/>
          <w:sz w:val="32"/>
          <w:szCs w:val="32"/>
          <w:highlight w:val="none"/>
          <w:lang w:val="en-US" w:eastAsia="zh-CN"/>
        </w:rPr>
        <w:t>元。用于本公司参与本次拍卖活动中应承担的违约责任和其他赔偿责任。</w:t>
      </w:r>
    </w:p>
    <w:p w14:paraId="7EB0AA90">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三、作为申请人，我公司完全接受并自愿遵守拍卖公告和所有拍卖文件中的各项规定，对所有文件内容均无异议并受其约束。同时，本公司就参与本次拍卖活动做出如下承诺：</w:t>
      </w:r>
    </w:p>
    <w:p w14:paraId="5C922642">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一）在提交本申请前，我公司已对标的物实地踏勘和考察，对拍卖标的物情况已充分了解，对公告和提供标的物的相关资料和现状无异议并全面接受。我公司对参与拍卖的标的物的投资风险及瑕疵已有足够的认识，接受公告和拍卖文件中的风险提示内容。自愿承担所形成的全部风险。</w:t>
      </w:r>
    </w:p>
    <w:p w14:paraId="0971C0FD">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（二）我公司已详细了解并同意本次拍卖活动规则，同意以不低于拍卖起始价和公告的增价幅度参与和静县中鑫创达矿业有限公司乔霍特铜矿地质环境恢复治理项目多余砂石料的拍卖。</w:t>
      </w:r>
    </w:p>
    <w:p w14:paraId="1DDC20D2">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（三）我公司接受拍卖公告、拍卖文件规定的所有内容。</w:t>
      </w:r>
    </w:p>
    <w:p w14:paraId="42EEC602">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（四）我公司在成为拍卖成交人后按约定的期限与转让人签订合同。</w:t>
      </w:r>
    </w:p>
    <w:p w14:paraId="4508FE45">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（五）我公司按规定或约定交纳成交价款，承担拍卖佣金等相关费用。拍卖佣金按成交价款的5%交纳，由我公司支付。</w:t>
      </w:r>
    </w:p>
    <w:p w14:paraId="09771DB3">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（六）我公司拍卖成交后，服从地方人民政府和相关部门的统一领导、统一规划、统一部署、统一实施，对不可预见的自然因素和政策法规变化，或其他情况的，我公司自担风险。</w:t>
      </w:r>
    </w:p>
    <w:p w14:paraId="27C24C41">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（七）我公司提交的所有拍卖资料均合法真实有效，并保证按照规定和要求履行全部义务。</w:t>
      </w:r>
    </w:p>
    <w:p w14:paraId="309F25F4">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四、若我公司在拍卖活动中，有违反上述任一项和拍卖文件其他规定的，均视为违约，我公司同意将拍卖保证金转为违约金并直接划转到指定账户，承担违约责任，并承担因此造成的所有后果及法律责任。</w:t>
      </w:r>
    </w:p>
    <w:p w14:paraId="38716F32">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五、《拍卖公告》《申请人竞买登记表》等作为本申请书附件，由本公司签章确认后作为本申请书附件一并提交。</w:t>
      </w:r>
    </w:p>
    <w:p w14:paraId="7697DAD7">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特此申请。</w:t>
      </w:r>
    </w:p>
    <w:p w14:paraId="772DD5FC">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p>
    <w:p w14:paraId="44AB0320">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（以下为签章处）</w:t>
      </w:r>
    </w:p>
    <w:p w14:paraId="5986D1A5">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拍卖申请人（签章）：</w:t>
      </w:r>
      <w:bookmarkStart w:id="7" w:name="_GoBack"/>
      <w:bookmarkEnd w:id="7"/>
    </w:p>
    <w:p w14:paraId="3ABC5B3B">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法定代表人（签章）：</w:t>
      </w:r>
    </w:p>
    <w:p w14:paraId="00EEA015">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授权委托人（签字）：</w:t>
      </w:r>
    </w:p>
    <w:p w14:paraId="14B71DAB">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t>联系电话：</w:t>
      </w:r>
    </w:p>
    <w:p w14:paraId="16F558F7">
      <w:pPr>
        <w:keepNext w:val="0"/>
        <w:keepLines w:val="0"/>
        <w:pageBreakBefore w:val="0"/>
        <w:widowControl w:val="0"/>
        <w:kinsoku/>
        <w:wordWrap/>
        <w:overflowPunct/>
        <w:topLinePunct w:val="0"/>
        <w:autoSpaceDE/>
        <w:autoSpaceDN/>
        <w:bidi w:val="0"/>
        <w:adjustRightInd/>
        <w:snapToGrid/>
        <w:spacing w:after="0" w:line="400" w:lineRule="exact"/>
        <w:ind w:firstLine="632" w:firstLineChars="200"/>
        <w:textAlignment w:val="auto"/>
        <w:rPr>
          <w:rFonts w:hint="eastAsia"/>
          <w:highlight w:val="none"/>
          <w:lang w:eastAsia="zh-CN"/>
        </w:rPr>
      </w:pPr>
      <w:r>
        <w:rPr>
          <w:rFonts w:hint="eastAsia" w:ascii="方正仿宋简体" w:hAnsi="方正仿宋简体" w:eastAsia="方正仿宋简体" w:cs="方正仿宋简体"/>
          <w:color w:val="000000"/>
          <w:sz w:val="32"/>
          <w:szCs w:val="32"/>
          <w:highlight w:val="none"/>
          <w:lang w:val="en-US" w:eastAsia="zh-CN"/>
        </w:rPr>
        <w:t>申请日期：2026年  月   日</w:t>
      </w:r>
    </w:p>
    <w:p w14:paraId="6ED3713A">
      <w:pPr>
        <w:pStyle w:val="5"/>
        <w:widowControl w:val="0"/>
        <w:numPr>
          <w:ilvl w:val="0"/>
          <w:numId w:val="0"/>
        </w:numPr>
        <w:spacing w:after="160" w:line="278" w:lineRule="auto"/>
        <w:rPr>
          <w:rFonts w:hint="eastAsia" w:ascii="仿宋" w:hAnsi="仿宋" w:eastAsia="仿宋" w:cs="仿宋"/>
          <w:sz w:val="32"/>
          <w:szCs w:val="32"/>
          <w:highlight w:val="none"/>
          <w:lang w:eastAsia="zh-CN"/>
        </w:rPr>
      </w:pPr>
    </w:p>
    <w:p w14:paraId="3B16F93E">
      <w:pPr>
        <w:pStyle w:val="7"/>
        <w:rPr>
          <w:rFonts w:hint="default" w:ascii="仿宋" w:hAnsi="仿宋" w:eastAsia="仿宋" w:cs="仿宋"/>
          <w:sz w:val="32"/>
          <w:szCs w:val="32"/>
          <w:highlight w:val="none"/>
          <w:lang w:eastAsia="zh-CN"/>
        </w:rPr>
      </w:pPr>
    </w:p>
    <w:p w14:paraId="728FEC0B"/>
    <w:sectPr>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CF3B8DB-3FEA-4E31-9480-EFBBDBDB49A5}"/>
  </w:font>
  <w:font w:name="方正仿宋_GB2312">
    <w:panose1 w:val="02000000000000000000"/>
    <w:charset w:val="86"/>
    <w:family w:val="auto"/>
    <w:pitch w:val="default"/>
    <w:sig w:usb0="A00002BF" w:usb1="184F6CFA" w:usb2="00000012" w:usb3="00000000" w:csb0="00040001" w:csb1="00000000"/>
  </w:font>
  <w:font w:name="Arial Black">
    <w:panose1 w:val="020B0A04020102020204"/>
    <w:charset w:val="00"/>
    <w:family w:val="auto"/>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embedRegular r:id="rId2" w:fontKey="{1C29C263-7EFB-4633-A02D-02032D15DBDF}"/>
  </w:font>
  <w:font w:name="方正仿宋简体">
    <w:panose1 w:val="02000000000000000000"/>
    <w:charset w:val="86"/>
    <w:family w:val="auto"/>
    <w:pitch w:val="default"/>
    <w:sig w:usb0="A00002BF" w:usb1="184F6CFA" w:usb2="00000012" w:usb3="00000000" w:csb0="00040001" w:csb1="00000000"/>
    <w:embedRegular r:id="rId3" w:fontKey="{111620AF-DA52-40DF-B17B-FB35CB6F7DDE}"/>
  </w:font>
  <w:font w:name="仿宋_GB2312">
    <w:altName w:val="仿宋"/>
    <w:panose1 w:val="02010609030101010101"/>
    <w:charset w:val="86"/>
    <w:family w:val="auto"/>
    <w:pitch w:val="default"/>
    <w:sig w:usb0="00000000" w:usb1="00000000" w:usb2="00000000" w:usb3="00000000" w:csb0="00040000" w:csb1="00000000"/>
    <w:embedRegular r:id="rId4" w:fontKey="{E7522DD4-BF77-4AF4-8F00-066847A9BC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6A7BD"/>
    <w:multiLevelType w:val="singleLevel"/>
    <w:tmpl w:val="D626A7BD"/>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0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TOAHeading"/>
    <w:basedOn w:val="1"/>
    <w:next w:val="1"/>
    <w:qFormat/>
    <w:uiPriority w:val="0"/>
    <w:pPr>
      <w:spacing w:before="120"/>
      <w:textAlignment w:val="baseline"/>
    </w:pPr>
    <w:rPr>
      <w:rFonts w:ascii="Arial" w:hAnsi="Arial"/>
      <w:sz w:val="24"/>
      <w:szCs w:val="22"/>
    </w:rPr>
  </w:style>
  <w:style w:type="paragraph" w:styleId="3">
    <w:name w:val="Body Text Indent"/>
    <w:basedOn w:val="1"/>
    <w:qFormat/>
    <w:uiPriority w:val="0"/>
    <w:pPr>
      <w:spacing w:line="520" w:lineRule="exact"/>
      <w:ind w:firstLine="600" w:firstLineChars="200"/>
    </w:pPr>
    <w:rPr>
      <w:rFonts w:ascii="方正仿宋_GB2312" w:eastAsia="方正仿宋_GB2312"/>
      <w:sz w:val="30"/>
    </w:rPr>
  </w:style>
  <w:style w:type="paragraph" w:styleId="4">
    <w:name w:val="Plain Text"/>
    <w:basedOn w:val="1"/>
    <w:next w:val="5"/>
    <w:qFormat/>
    <w:uiPriority w:val="0"/>
    <w:rPr>
      <w:rFonts w:ascii="宋体" w:hAnsi="Courier New" w:cs="Courier New"/>
      <w:szCs w:val="21"/>
    </w:rPr>
  </w:style>
  <w:style w:type="paragraph" w:styleId="5">
    <w:name w:val="List Number 5"/>
    <w:basedOn w:val="1"/>
    <w:uiPriority w:val="0"/>
    <w:pPr>
      <w:numPr>
        <w:ilvl w:val="0"/>
        <w:numId w:val="1"/>
      </w:numPr>
    </w:pPr>
  </w:style>
  <w:style w:type="paragraph" w:styleId="6">
    <w:name w:val="List"/>
    <w:basedOn w:val="1"/>
    <w:unhideWhenUsed/>
    <w:qFormat/>
    <w:uiPriority w:val="0"/>
    <w:pPr>
      <w:ind w:left="200" w:hanging="200" w:hangingChars="200"/>
      <w:contextualSpacing/>
    </w:pPr>
    <w:rPr>
      <w:rFonts w:ascii="Times New Roman" w:hAnsi="Times New Roman" w:eastAsia="宋体"/>
      <w:sz w:val="20"/>
      <w:szCs w:val="20"/>
    </w:rPr>
  </w:style>
  <w:style w:type="paragraph" w:styleId="7">
    <w:name w:val="Body Text First Indent 2"/>
    <w:basedOn w:val="3"/>
    <w:next w:val="4"/>
    <w:qFormat/>
    <w:uiPriority w:val="0"/>
    <w:pPr>
      <w:spacing w:line="240" w:lineRule="auto"/>
      <w:ind w:firstLine="420"/>
    </w:pPr>
    <w:rPr>
      <w:sz w:val="21"/>
    </w:rPr>
  </w:style>
  <w:style w:type="paragraph" w:customStyle="1" w:styleId="10">
    <w:name w:val="正文 A"/>
    <w:next w:val="11"/>
    <w:qFormat/>
    <w:uiPriority w:val="0"/>
    <w:pPr>
      <w:widowControl w:val="0"/>
      <w:jc w:val="both"/>
    </w:pPr>
    <w:rPr>
      <w:rFonts w:ascii="Calibri" w:hAnsi="Calibri" w:eastAsia="Arial Black" w:cs="Arial Black"/>
      <w:color w:val="000000"/>
      <w:kern w:val="2"/>
      <w:sz w:val="21"/>
      <w:szCs w:val="21"/>
      <w:lang w:val="en-US" w:eastAsia="zh-CN" w:bidi="ar-SA"/>
    </w:rPr>
  </w:style>
  <w:style w:type="paragraph" w:customStyle="1" w:styleId="11">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2026-07-02T03:06:11Z</dcterms:created>
  <dc:creator>国有交易</dc:creator>
  <cp:lastModifiedBy>1912</cp:lastModifiedBy>
  <dcterms:modified xsi:type="dcterms:W3CDTF">2026-07-02T03:06:14Z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eyJoZGlkIjoiNjVhMjkyZTM4YmEyYWZiMDNhMDY5YWQwZTlmOTBhYzUiLCJ1c2VySWQiOiIxNjA2ODgwNTM2In0=</vt:lpwstr>
  </property>
  <property fmtid="{D5CDD505-2E9C-101B-9397-08002B2CF9AE}" pid="4" name="ICV">
    <vt:lpwstr>07B3EC3529784173890AE886D4539FAF_12</vt:lpwstr>
  </property>
</Properties>
</file>